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B9D2D" w14:textId="77777777"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4C9956D" w14:textId="77777777"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76346A" w14:textId="77777777" w:rsidR="005E127A" w:rsidRPr="005E127A" w:rsidRDefault="005E127A" w:rsidP="00044522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14:paraId="35C59ABA" w14:textId="77777777" w:rsidR="005E127A" w:rsidRPr="005E127A" w:rsidRDefault="005E127A" w:rsidP="00044522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/>
          <w:spacing w:val="20"/>
          <w:sz w:val="24"/>
          <w:szCs w:val="24"/>
        </w:rPr>
        <w:t xml:space="preserve">Informacja dot. 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decyzji Dyrektora Wojewódzkiego Urzędu Pracy w Rzeszowie w sprawie </w:t>
      </w:r>
      <w:r w:rsidR="00DC4842">
        <w:rPr>
          <w:rFonts w:ascii="Arial" w:hAnsi="Arial" w:cs="Arial"/>
          <w:b/>
          <w:spacing w:val="20"/>
          <w:sz w:val="24"/>
          <w:szCs w:val="24"/>
        </w:rPr>
        <w:t>uwolnienia środków finansowych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/>
          <w:spacing w:val="20"/>
          <w:sz w:val="24"/>
          <w:szCs w:val="24"/>
        </w:rPr>
        <w:t>w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 ramach konkursu nr 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.00-IP.01-18-0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/>
          <w:bCs/>
          <w:iCs/>
          <w:spacing w:val="20"/>
          <w:sz w:val="24"/>
          <w:szCs w:val="24"/>
        </w:rPr>
        <w:t>4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/22</w:t>
      </w:r>
    </w:p>
    <w:p w14:paraId="78CDB1B3" w14:textId="77777777" w:rsidR="005E127A" w:rsidRPr="005E127A" w:rsidRDefault="005E127A" w:rsidP="005E127A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</w:p>
    <w:p w14:paraId="062721F5" w14:textId="3170DEB6" w:rsidR="00DC4842" w:rsidRDefault="005E127A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 xml:space="preserve">Instytucja Organizująca Konkurs informuje, iż 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>Dyrektor Wojewódzkiego Urzędu P</w:t>
      </w:r>
      <w:r w:rsidR="00DC4842">
        <w:rPr>
          <w:rFonts w:ascii="Arial" w:hAnsi="Arial" w:cs="Arial"/>
          <w:bCs/>
          <w:iCs/>
          <w:spacing w:val="20"/>
          <w:sz w:val="24"/>
          <w:szCs w:val="24"/>
        </w:rPr>
        <w:t>racy w Rzeszowie podjął decyzję</w:t>
      </w:r>
      <w:r w:rsidR="00AF5862">
        <w:rPr>
          <w:rFonts w:ascii="Arial" w:hAnsi="Arial" w:cs="Arial"/>
          <w:bCs/>
          <w:iCs/>
          <w:spacing w:val="20"/>
          <w:sz w:val="24"/>
          <w:szCs w:val="24"/>
        </w:rPr>
        <w:t>,</w:t>
      </w:r>
      <w:r w:rsidR="00DC4842">
        <w:rPr>
          <w:rFonts w:ascii="Arial" w:hAnsi="Arial" w:cs="Arial"/>
          <w:bCs/>
          <w:iCs/>
          <w:spacing w:val="20"/>
          <w:sz w:val="24"/>
          <w:szCs w:val="24"/>
        </w:rPr>
        <w:t xml:space="preserve"> że w przypadku uwolnienia środków finansowych </w:t>
      </w:r>
      <w:r w:rsidR="002E6656">
        <w:rPr>
          <w:rFonts w:ascii="Arial" w:hAnsi="Arial" w:cs="Arial"/>
          <w:bCs/>
          <w:iCs/>
          <w:spacing w:val="20"/>
          <w:sz w:val="24"/>
          <w:szCs w:val="24"/>
        </w:rPr>
        <w:t xml:space="preserve">na </w:t>
      </w:r>
      <w:r w:rsidR="002E6656" w:rsidRPr="005E127A">
        <w:rPr>
          <w:rFonts w:ascii="Arial" w:hAnsi="Arial" w:cs="Arial"/>
          <w:bCs/>
          <w:spacing w:val="20"/>
          <w:sz w:val="24"/>
          <w:szCs w:val="24"/>
        </w:rPr>
        <w:t>Działaniu</w:t>
      </w:r>
      <w:r w:rsidR="002E6656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2E6656" w:rsidRPr="005E127A">
        <w:rPr>
          <w:rFonts w:ascii="Arial" w:hAnsi="Arial" w:cs="Arial"/>
          <w:bCs/>
          <w:iCs/>
          <w:spacing w:val="20"/>
          <w:sz w:val="24"/>
          <w:szCs w:val="24"/>
        </w:rPr>
        <w:t>8.</w:t>
      </w:r>
      <w:r w:rsidR="002E6656">
        <w:rPr>
          <w:rFonts w:ascii="Arial" w:hAnsi="Arial" w:cs="Arial"/>
          <w:bCs/>
          <w:iCs/>
          <w:spacing w:val="20"/>
          <w:sz w:val="24"/>
          <w:szCs w:val="24"/>
        </w:rPr>
        <w:t xml:space="preserve">3 </w:t>
      </w:r>
      <w:r w:rsidR="002E6656" w:rsidRPr="00A20191">
        <w:rPr>
          <w:rFonts w:ascii="Arial" w:hAnsi="Arial" w:cs="Arial"/>
          <w:bCs/>
          <w:iCs/>
          <w:spacing w:val="20"/>
          <w:sz w:val="24"/>
          <w:szCs w:val="24"/>
        </w:rPr>
        <w:t>Zwiększenie dostępu do usług społecznych i zdrowotnych</w:t>
      </w:r>
      <w:r w:rsidR="002E6656">
        <w:rPr>
          <w:rFonts w:ascii="Arial" w:hAnsi="Arial" w:cs="Arial"/>
          <w:bCs/>
          <w:iCs/>
          <w:spacing w:val="20"/>
          <w:sz w:val="24"/>
          <w:szCs w:val="24"/>
        </w:rPr>
        <w:t xml:space="preserve"> będzie możliwość przyjęcia</w:t>
      </w:r>
      <w:r w:rsidR="00AF5862">
        <w:rPr>
          <w:rFonts w:ascii="Arial" w:hAnsi="Arial" w:cs="Arial"/>
          <w:bCs/>
          <w:iCs/>
          <w:spacing w:val="20"/>
          <w:sz w:val="24"/>
          <w:szCs w:val="24"/>
        </w:rPr>
        <w:t xml:space="preserve"> do dofinansowania</w:t>
      </w:r>
      <w:r w:rsidR="002E6656">
        <w:rPr>
          <w:rFonts w:ascii="Arial" w:hAnsi="Arial" w:cs="Arial"/>
          <w:bCs/>
          <w:iCs/>
          <w:spacing w:val="20"/>
          <w:sz w:val="24"/>
          <w:szCs w:val="24"/>
        </w:rPr>
        <w:t xml:space="preserve"> kolejnych wniosków z listy </w:t>
      </w:r>
      <w:r w:rsidR="00AF5862">
        <w:rPr>
          <w:rFonts w:ascii="Arial" w:hAnsi="Arial" w:cs="Arial"/>
          <w:bCs/>
          <w:iCs/>
          <w:spacing w:val="20"/>
          <w:sz w:val="24"/>
          <w:szCs w:val="24"/>
        </w:rPr>
        <w:t>projektów, które spełniły kryteria wyboru projektów i uzyskały wymaganą liczbę punktów</w:t>
      </w:r>
      <w:r w:rsidR="002E6656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1F660A">
        <w:rPr>
          <w:rFonts w:ascii="Arial" w:hAnsi="Arial" w:cs="Arial"/>
          <w:bCs/>
          <w:spacing w:val="20"/>
          <w:sz w:val="24"/>
          <w:szCs w:val="24"/>
        </w:rPr>
        <w:t>w</w:t>
      </w:r>
      <w:r w:rsidR="00AF5862">
        <w:rPr>
          <w:rFonts w:ascii="Arial" w:hAnsi="Arial" w:cs="Arial"/>
          <w:bCs/>
          <w:spacing w:val="20"/>
          <w:sz w:val="24"/>
          <w:szCs w:val="24"/>
        </w:rPr>
        <w:t> 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ramach ogłoszonego w dniu </w:t>
      </w:r>
      <w:r w:rsidR="00A20191">
        <w:rPr>
          <w:rFonts w:ascii="Arial" w:hAnsi="Arial" w:cs="Arial"/>
          <w:bCs/>
          <w:spacing w:val="20"/>
          <w:sz w:val="24"/>
          <w:szCs w:val="24"/>
        </w:rPr>
        <w:t>3</w:t>
      </w:r>
      <w:r w:rsidR="00044522">
        <w:rPr>
          <w:rFonts w:ascii="Arial" w:hAnsi="Arial" w:cs="Arial"/>
          <w:bCs/>
          <w:spacing w:val="20"/>
          <w:sz w:val="24"/>
          <w:szCs w:val="24"/>
        </w:rPr>
        <w:t xml:space="preserve"> czerwca 202</w:t>
      </w:r>
      <w:r w:rsidR="00A20191">
        <w:rPr>
          <w:rFonts w:ascii="Arial" w:hAnsi="Arial" w:cs="Arial"/>
          <w:b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r</w:t>
      </w:r>
      <w:r w:rsidR="00BC16AC">
        <w:rPr>
          <w:rFonts w:ascii="Arial" w:hAnsi="Arial" w:cs="Arial"/>
          <w:bCs/>
          <w:spacing w:val="20"/>
          <w:sz w:val="24"/>
          <w:szCs w:val="24"/>
        </w:rPr>
        <w:t>. konkursu nr 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.00-IP.01-18-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Cs/>
          <w:iCs/>
          <w:spacing w:val="20"/>
          <w:sz w:val="24"/>
          <w:szCs w:val="24"/>
        </w:rPr>
        <w:t>4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/2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Cs/>
          <w:spacing w:val="20"/>
          <w:sz w:val="24"/>
          <w:szCs w:val="24"/>
        </w:rPr>
        <w:t>Regionalnego Programu Operacyjnego Województwa Podkarpackiego na la</w:t>
      </w:r>
      <w:r w:rsidR="002E6656">
        <w:rPr>
          <w:rFonts w:ascii="Arial" w:hAnsi="Arial" w:cs="Arial"/>
          <w:bCs/>
          <w:spacing w:val="20"/>
          <w:sz w:val="24"/>
          <w:szCs w:val="24"/>
        </w:rPr>
        <w:t>ta 2014-2020, Osi priorytetowej</w:t>
      </w:r>
      <w:r w:rsidR="00AF5862">
        <w:rPr>
          <w:rFonts w:ascii="Arial" w:hAnsi="Arial" w:cs="Arial"/>
          <w:bCs/>
          <w:spacing w:val="20"/>
          <w:sz w:val="24"/>
          <w:szCs w:val="24"/>
        </w:rPr>
        <w:t xml:space="preserve"> VIII</w:t>
      </w:r>
      <w:r w:rsidR="002E6656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264E6648" w14:textId="77777777" w:rsidR="00BC16AC" w:rsidRPr="00BC16AC" w:rsidRDefault="00BC16AC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 xml:space="preserve">Przedmiotowa decyzja jest zgodna z </w:t>
      </w:r>
      <w:r>
        <w:rPr>
          <w:rFonts w:ascii="Arial" w:hAnsi="Arial" w:cs="Arial"/>
          <w:bCs/>
          <w:iCs/>
          <w:spacing w:val="20"/>
          <w:sz w:val="24"/>
          <w:szCs w:val="24"/>
        </w:rPr>
        <w:t>art. 46 ust. 2 ustawy z dnia 11 </w:t>
      </w: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>lipca 2014 r. o zasadach realizacji programów w zakresie polityki spójności finansowanych w perspektywie finansowej 2014-2020 (tj. Dz. U. z 2020 r. poz. 818).</w:t>
      </w:r>
    </w:p>
    <w:p w14:paraId="28B6AD6D" w14:textId="77777777" w:rsidR="00BC16AC" w:rsidRPr="005E127A" w:rsidRDefault="00BC16AC" w:rsidP="00A20191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</w:p>
    <w:p w14:paraId="0327FD34" w14:textId="77777777" w:rsidR="005E127A" w:rsidRPr="005E127A" w:rsidRDefault="005E127A" w:rsidP="005E127A">
      <w:pPr>
        <w:rPr>
          <w:rFonts w:ascii="Times New Roman" w:hAnsi="Times New Roman"/>
          <w:b/>
          <w:spacing w:val="20"/>
          <w:sz w:val="24"/>
        </w:rPr>
      </w:pPr>
    </w:p>
    <w:p w14:paraId="302955C2" w14:textId="77777777" w:rsidR="00044522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Zatwierdził:</w:t>
      </w:r>
    </w:p>
    <w:p w14:paraId="3CCBD137" w14:textId="77777777" w:rsidR="00044522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Tomasz Czop</w:t>
      </w:r>
    </w:p>
    <w:p w14:paraId="7225FE5F" w14:textId="77777777" w:rsidR="005E127A" w:rsidRPr="005E127A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Dyrektor WUP</w:t>
      </w:r>
    </w:p>
    <w:p w14:paraId="369C8915" w14:textId="77777777"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14:paraId="2E43CD29" w14:textId="77777777"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14:paraId="7A227243" w14:textId="77777777"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14:paraId="1686626A" w14:textId="77777777"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Rzeszów</w:t>
      </w:r>
      <w:r w:rsidRPr="00D12115">
        <w:rPr>
          <w:rFonts w:ascii="Arial" w:hAnsi="Arial" w:cs="Arial"/>
          <w:b/>
          <w:spacing w:val="20"/>
          <w:sz w:val="24"/>
          <w:lang w:eastAsia="pl-PL"/>
        </w:rPr>
        <w:t xml:space="preserve">, dnia </w:t>
      </w:r>
      <w:r w:rsidR="00DC4842">
        <w:rPr>
          <w:rFonts w:ascii="Arial" w:hAnsi="Arial" w:cs="Arial"/>
          <w:b/>
          <w:spacing w:val="20"/>
          <w:sz w:val="24"/>
          <w:lang w:eastAsia="pl-PL"/>
        </w:rPr>
        <w:t>5 grudnia</w:t>
      </w:r>
      <w:r w:rsidR="00A20191">
        <w:rPr>
          <w:rFonts w:ascii="Arial" w:hAnsi="Arial" w:cs="Arial"/>
          <w:b/>
          <w:spacing w:val="20"/>
          <w:sz w:val="24"/>
          <w:lang w:eastAsia="pl-PL"/>
        </w:rPr>
        <w:t xml:space="preserve"> 2022</w:t>
      </w:r>
      <w:r w:rsidRPr="00D12115">
        <w:rPr>
          <w:rFonts w:ascii="Arial" w:hAnsi="Arial" w:cs="Arial"/>
          <w:b/>
          <w:spacing w:val="20"/>
          <w:sz w:val="24"/>
          <w:lang w:bidi="en-US"/>
        </w:rPr>
        <w:t xml:space="preserve"> r.</w:t>
      </w:r>
    </w:p>
    <w:p w14:paraId="3C7A298A" w14:textId="77777777" w:rsidR="008C2D83" w:rsidRPr="005E127A" w:rsidRDefault="008C2D83" w:rsidP="005E127A">
      <w:pPr>
        <w:spacing w:after="0" w:line="360" w:lineRule="auto"/>
        <w:rPr>
          <w:rFonts w:ascii="Arial" w:hAnsi="Arial" w:cs="Arial"/>
        </w:rPr>
      </w:pPr>
    </w:p>
    <w:sectPr w:rsidR="008C2D83" w:rsidRPr="005E12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3C55" w14:textId="77777777" w:rsidR="00740D4B" w:rsidRDefault="00740D4B" w:rsidP="005E127A">
      <w:pPr>
        <w:spacing w:after="0" w:line="240" w:lineRule="auto"/>
      </w:pPr>
      <w:r>
        <w:separator/>
      </w:r>
    </w:p>
  </w:endnote>
  <w:endnote w:type="continuationSeparator" w:id="0">
    <w:p w14:paraId="71BFAB93" w14:textId="77777777" w:rsidR="00740D4B" w:rsidRDefault="00740D4B" w:rsidP="005E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0790" w14:textId="77777777" w:rsidR="00740D4B" w:rsidRDefault="00740D4B" w:rsidP="005E127A">
      <w:pPr>
        <w:spacing w:after="0" w:line="240" w:lineRule="auto"/>
      </w:pPr>
      <w:r>
        <w:separator/>
      </w:r>
    </w:p>
  </w:footnote>
  <w:footnote w:type="continuationSeparator" w:id="0">
    <w:p w14:paraId="7A72BF5F" w14:textId="77777777" w:rsidR="00740D4B" w:rsidRDefault="00740D4B" w:rsidP="005E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B1D6" w14:textId="77777777" w:rsidR="005E127A" w:rsidRDefault="005E12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7CBE4E" wp14:editId="449DA4A1">
          <wp:simplePos x="0" y="0"/>
          <wp:positionH relativeFrom="column">
            <wp:posOffset>-653387</wp:posOffset>
          </wp:positionH>
          <wp:positionV relativeFrom="paragraph">
            <wp:posOffset>-292612</wp:posOffset>
          </wp:positionV>
          <wp:extent cx="7124700" cy="518795"/>
          <wp:effectExtent l="0" t="0" r="0" b="0"/>
          <wp:wrapNone/>
          <wp:docPr id="18" name="Obraz 18" descr="fepr-pl-podk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A"/>
    <w:rsid w:val="00044522"/>
    <w:rsid w:val="000D0C77"/>
    <w:rsid w:val="001D4C04"/>
    <w:rsid w:val="001E5666"/>
    <w:rsid w:val="001F660A"/>
    <w:rsid w:val="002E6656"/>
    <w:rsid w:val="00324641"/>
    <w:rsid w:val="004341E6"/>
    <w:rsid w:val="004C1EEA"/>
    <w:rsid w:val="005E127A"/>
    <w:rsid w:val="00645ED5"/>
    <w:rsid w:val="006D50FC"/>
    <w:rsid w:val="00740D4B"/>
    <w:rsid w:val="00790C11"/>
    <w:rsid w:val="00893E80"/>
    <w:rsid w:val="008B1275"/>
    <w:rsid w:val="008C2D83"/>
    <w:rsid w:val="00953CE5"/>
    <w:rsid w:val="00A20191"/>
    <w:rsid w:val="00A402F9"/>
    <w:rsid w:val="00A70B3E"/>
    <w:rsid w:val="00AD1EA8"/>
    <w:rsid w:val="00AF5862"/>
    <w:rsid w:val="00B36547"/>
    <w:rsid w:val="00BB5D27"/>
    <w:rsid w:val="00BC16AC"/>
    <w:rsid w:val="00D12115"/>
    <w:rsid w:val="00DC4842"/>
    <w:rsid w:val="00E3513F"/>
    <w:rsid w:val="00E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5E55C"/>
  <w15:chartTrackingRefBased/>
  <w15:docId w15:val="{AA81939E-2329-49B1-BB2F-271802F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Dydo</dc:creator>
  <cp:keywords/>
  <dc:description/>
  <cp:lastModifiedBy>Magdalena Kopiczak-Starenka</cp:lastModifiedBy>
  <cp:revision>2</cp:revision>
  <cp:lastPrinted>2022-12-05T08:57:00Z</cp:lastPrinted>
  <dcterms:created xsi:type="dcterms:W3CDTF">2022-12-05T09:52:00Z</dcterms:created>
  <dcterms:modified xsi:type="dcterms:W3CDTF">2022-12-05T09:52:00Z</dcterms:modified>
</cp:coreProperties>
</file>