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5B" w:rsidRDefault="00D9760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1643380</wp:posOffset>
            </wp:positionH>
            <wp:positionV relativeFrom="paragraph">
              <wp:posOffset>285750</wp:posOffset>
            </wp:positionV>
            <wp:extent cx="5760720" cy="566082"/>
            <wp:effectExtent l="0" t="0" r="0" b="5715"/>
            <wp:wrapSquare wrapText="bothSides"/>
            <wp:docPr id="10" name="Obraz 10" descr="C:\Users\teresa.kiecon\AppData\Local\Microsoft\Windows\Temporary Internet Files\Content.Word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eresa.kiecon\AppData\Local\Microsoft\Windows\Temporary Internet Files\Content.Word\RPO+OP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0C5B" w:rsidRDefault="00D97608" w:rsidP="00D97608">
      <w:r>
        <w:br w:type="textWrapping" w:clear="all"/>
      </w:r>
    </w:p>
    <w:p w:rsidR="00AF46D0" w:rsidRDefault="00AF46D0"/>
    <w:p w:rsidR="00356047" w:rsidRDefault="005B4311" w:rsidP="005B4311">
      <w:pPr>
        <w:tabs>
          <w:tab w:val="center" w:pos="7001"/>
          <w:tab w:val="left" w:pos="12750"/>
        </w:tabs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E7431" w:rsidRPr="00203656" w:rsidRDefault="007E7431" w:rsidP="00356047">
      <w:pPr>
        <w:tabs>
          <w:tab w:val="center" w:pos="7001"/>
          <w:tab w:val="left" w:pos="12750"/>
        </w:tabs>
        <w:spacing w:before="120" w:after="120"/>
        <w:jc w:val="center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>n do Regulaminu konkursu oraz</w:t>
      </w:r>
      <w:r w:rsidRPr="00203656">
        <w:rPr>
          <w:b/>
          <w:sz w:val="28"/>
          <w:szCs w:val="28"/>
        </w:rPr>
        <w:t xml:space="preserve"> Ogłoszenia o konkursie</w:t>
      </w:r>
    </w:p>
    <w:p w:rsidR="007E7431" w:rsidRPr="00914B1C" w:rsidRDefault="00991246" w:rsidP="007E7431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 w:rsidR="001360B6">
        <w:rPr>
          <w:b/>
          <w:sz w:val="28"/>
          <w:szCs w:val="28"/>
        </w:rPr>
        <w:t>pod</w:t>
      </w:r>
      <w:r>
        <w:rPr>
          <w:b/>
          <w:sz w:val="28"/>
          <w:szCs w:val="28"/>
        </w:rPr>
        <w:t xml:space="preserve">działania </w:t>
      </w:r>
      <w:r w:rsidR="001360B6">
        <w:rPr>
          <w:b/>
          <w:sz w:val="28"/>
          <w:szCs w:val="28"/>
        </w:rPr>
        <w:t>3.2.</w:t>
      </w:r>
      <w:r w:rsidR="002B00F5">
        <w:rPr>
          <w:b/>
          <w:sz w:val="28"/>
          <w:szCs w:val="28"/>
        </w:rPr>
        <w:t>1</w:t>
      </w:r>
      <w:r w:rsidR="007E7431" w:rsidRPr="00914B1C">
        <w:rPr>
          <w:b/>
          <w:i/>
          <w:sz w:val="28"/>
          <w:szCs w:val="28"/>
        </w:rPr>
        <w:t xml:space="preserve"> </w:t>
      </w:r>
      <w:r w:rsidR="001360B6">
        <w:rPr>
          <w:b/>
          <w:i/>
          <w:sz w:val="28"/>
          <w:szCs w:val="28"/>
        </w:rPr>
        <w:t>Efektywność energetyczna w budynkach publicznych dla Subregionu Południowego</w:t>
      </w:r>
    </w:p>
    <w:p w:rsidR="00914B1C" w:rsidRDefault="007E7431" w:rsidP="007E7431">
      <w:pPr>
        <w:spacing w:before="120" w:after="120"/>
        <w:jc w:val="center"/>
        <w:rPr>
          <w:b/>
          <w:i/>
          <w:sz w:val="28"/>
          <w:szCs w:val="28"/>
        </w:rPr>
      </w:pPr>
      <w:r w:rsidRPr="00140586">
        <w:rPr>
          <w:b/>
          <w:sz w:val="28"/>
          <w:szCs w:val="28"/>
        </w:rPr>
        <w:t xml:space="preserve">w ramach Osi </w:t>
      </w:r>
      <w:r w:rsidR="001360B6">
        <w:rPr>
          <w:b/>
          <w:sz w:val="28"/>
          <w:szCs w:val="28"/>
        </w:rPr>
        <w:t>III</w:t>
      </w:r>
      <w:r w:rsidR="00532601">
        <w:rPr>
          <w:b/>
          <w:sz w:val="28"/>
          <w:szCs w:val="28"/>
        </w:rPr>
        <w:t xml:space="preserve"> </w:t>
      </w:r>
      <w:r w:rsidR="001360B6">
        <w:rPr>
          <w:b/>
          <w:sz w:val="28"/>
          <w:szCs w:val="28"/>
        </w:rPr>
        <w:t>Gospodarka niskoemisyjna</w:t>
      </w:r>
      <w:r w:rsidRPr="00914B1C">
        <w:rPr>
          <w:b/>
          <w:i/>
          <w:sz w:val="28"/>
          <w:szCs w:val="28"/>
        </w:rPr>
        <w:t xml:space="preserve"> </w:t>
      </w:r>
    </w:p>
    <w:p w:rsidR="007E7431" w:rsidRPr="00140586" w:rsidRDefault="007E7431" w:rsidP="007E7431">
      <w:pPr>
        <w:spacing w:before="120" w:after="120"/>
        <w:jc w:val="center"/>
        <w:rPr>
          <w:b/>
          <w:sz w:val="28"/>
          <w:szCs w:val="28"/>
        </w:rPr>
      </w:pPr>
      <w:r w:rsidRPr="00140586">
        <w:rPr>
          <w:b/>
          <w:sz w:val="28"/>
          <w:szCs w:val="28"/>
        </w:rPr>
        <w:t>Regionalnego Programu Operacyjnego Województwa Opolskiego na lata 2014-2020</w:t>
      </w:r>
    </w:p>
    <w:p w:rsidR="007E7431" w:rsidRDefault="00A758C2" w:rsidP="00A758C2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:rsidR="007E7431" w:rsidRDefault="007E7431" w:rsidP="007E7431">
      <w:pPr>
        <w:tabs>
          <w:tab w:val="left" w:pos="4410"/>
        </w:tabs>
        <w:jc w:val="center"/>
        <w:rPr>
          <w:b/>
          <w:i/>
        </w:rPr>
      </w:pPr>
    </w:p>
    <w:p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:rsidR="00A758C2" w:rsidRDefault="00C62590" w:rsidP="00C62590">
      <w:pPr>
        <w:tabs>
          <w:tab w:val="left" w:pos="9165"/>
        </w:tabs>
        <w:rPr>
          <w:b/>
          <w:i/>
        </w:rPr>
      </w:pPr>
      <w:r>
        <w:rPr>
          <w:b/>
          <w:i/>
        </w:rPr>
        <w:tab/>
      </w:r>
      <w:bookmarkStart w:id="0" w:name="_GoBack"/>
      <w:bookmarkEnd w:id="0"/>
    </w:p>
    <w:p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:rsidR="00140586" w:rsidRDefault="007E7431" w:rsidP="00140586">
      <w:pPr>
        <w:tabs>
          <w:tab w:val="left" w:pos="4410"/>
        </w:tabs>
        <w:jc w:val="center"/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1360B6">
        <w:rPr>
          <w:sz w:val="24"/>
          <w:szCs w:val="24"/>
        </w:rPr>
        <w:t>listopad</w:t>
      </w:r>
      <w:r w:rsidR="00991246">
        <w:rPr>
          <w:sz w:val="24"/>
          <w:szCs w:val="24"/>
        </w:rPr>
        <w:t xml:space="preserve"> 201</w:t>
      </w:r>
      <w:r w:rsidR="008B35D4">
        <w:rPr>
          <w:sz w:val="24"/>
          <w:szCs w:val="24"/>
        </w:rPr>
        <w:t>9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p w:rsidR="00840C5B" w:rsidRDefault="00840C5B" w:rsidP="00356047">
      <w:pPr>
        <w:spacing w:line="240" w:lineRule="auto"/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977"/>
        <w:gridCol w:w="3118"/>
        <w:gridCol w:w="2835"/>
        <w:gridCol w:w="2642"/>
      </w:tblGrid>
      <w:tr w:rsidR="00BE029C" w:rsidRPr="00AA0D51" w:rsidTr="00AA0D51">
        <w:trPr>
          <w:tblHeader/>
        </w:trPr>
        <w:tc>
          <w:tcPr>
            <w:tcW w:w="13972" w:type="dxa"/>
            <w:gridSpan w:val="5"/>
            <w:shd w:val="pct12" w:color="auto" w:fill="auto"/>
            <w:vAlign w:val="center"/>
          </w:tcPr>
          <w:p w:rsidR="00BE029C" w:rsidRPr="00AA0D51" w:rsidRDefault="00BE029C" w:rsidP="001360B6">
            <w:pPr>
              <w:spacing w:before="120" w:after="120"/>
              <w:jc w:val="center"/>
              <w:rPr>
                <w:b/>
              </w:rPr>
            </w:pPr>
            <w:r w:rsidRPr="00AA0D51">
              <w:rPr>
                <w:b/>
              </w:rPr>
              <w:t xml:space="preserve">Wykaz zmian do Regulaminu konkursu oraz do Ogłoszenia o konkursie </w:t>
            </w:r>
            <w:r w:rsidR="001360B6">
              <w:rPr>
                <w:b/>
              </w:rPr>
              <w:br/>
            </w:r>
            <w:r w:rsidR="00991246" w:rsidRPr="00AA0D51">
              <w:rPr>
                <w:b/>
              </w:rPr>
              <w:t xml:space="preserve">dla </w:t>
            </w:r>
            <w:r w:rsidR="001360B6">
              <w:rPr>
                <w:b/>
              </w:rPr>
              <w:t>poddziałania 3.2</w:t>
            </w:r>
            <w:r w:rsidR="002B00F5">
              <w:rPr>
                <w:b/>
              </w:rPr>
              <w:t>.1</w:t>
            </w:r>
            <w:r w:rsidRPr="00AA0D51">
              <w:rPr>
                <w:b/>
                <w:i/>
              </w:rPr>
              <w:t xml:space="preserve"> </w:t>
            </w:r>
            <w:r w:rsidR="001360B6">
              <w:rPr>
                <w:b/>
                <w:i/>
              </w:rPr>
              <w:t>Efektywność energetyczna w budynkach publicznych dla Subregionu Południowego</w:t>
            </w:r>
            <w:r w:rsidR="00411E46" w:rsidRPr="00AA0D51">
              <w:rPr>
                <w:b/>
                <w:i/>
              </w:rPr>
              <w:br/>
            </w:r>
            <w:r w:rsidRPr="00AA0D51">
              <w:rPr>
                <w:b/>
              </w:rPr>
              <w:t xml:space="preserve">w ramach </w:t>
            </w:r>
            <w:r w:rsidR="001360B6">
              <w:rPr>
                <w:b/>
              </w:rPr>
              <w:t>Osi III</w:t>
            </w:r>
            <w:r w:rsidR="00411E46" w:rsidRPr="00AA0D51">
              <w:rPr>
                <w:b/>
              </w:rPr>
              <w:t xml:space="preserve"> </w:t>
            </w:r>
            <w:r w:rsidR="001360B6">
              <w:rPr>
                <w:b/>
              </w:rPr>
              <w:t>Gospodarka niskoemisyjna</w:t>
            </w:r>
            <w:r w:rsidR="00411E46" w:rsidRPr="00AA0D51">
              <w:rPr>
                <w:b/>
              </w:rPr>
              <w:t xml:space="preserve"> </w:t>
            </w:r>
            <w:r w:rsidR="001360B6">
              <w:rPr>
                <w:b/>
              </w:rPr>
              <w:br/>
            </w:r>
            <w:r w:rsidRPr="00AA0D51">
              <w:rPr>
                <w:b/>
              </w:rPr>
              <w:t>Regionalnego Programu Operacyjnego Województwa Opolskiego na lata 2014-2020</w:t>
            </w:r>
            <w:r w:rsidR="00411E46" w:rsidRPr="00AA0D51">
              <w:rPr>
                <w:b/>
                <w:i/>
              </w:rPr>
              <w:t xml:space="preserve"> </w:t>
            </w:r>
            <w:r w:rsidR="001360B6">
              <w:rPr>
                <w:b/>
                <w:i/>
              </w:rPr>
              <w:br/>
            </w:r>
            <w:r w:rsidRPr="00AA0D51">
              <w:rPr>
                <w:b/>
              </w:rPr>
              <w:t>przyjęty przez Zarząd Województwa Opolskie</w:t>
            </w:r>
            <w:r w:rsidR="00991246" w:rsidRPr="00AA0D51">
              <w:rPr>
                <w:b/>
              </w:rPr>
              <w:t xml:space="preserve">go </w:t>
            </w:r>
            <w:r w:rsidR="00411E46" w:rsidRPr="00AA0D51">
              <w:rPr>
                <w:b/>
              </w:rPr>
              <w:br/>
            </w:r>
            <w:r w:rsidR="00991246" w:rsidRPr="00AA0D51">
              <w:rPr>
                <w:b/>
              </w:rPr>
              <w:t xml:space="preserve">uchwałą nr </w:t>
            </w:r>
            <w:r w:rsidR="00C62590">
              <w:rPr>
                <w:b/>
              </w:rPr>
              <w:t>1754</w:t>
            </w:r>
            <w:r w:rsidR="00991246" w:rsidRPr="00AA0D51">
              <w:rPr>
                <w:b/>
              </w:rPr>
              <w:t>/201</w:t>
            </w:r>
            <w:r w:rsidR="00D97608">
              <w:rPr>
                <w:b/>
              </w:rPr>
              <w:t>9</w:t>
            </w:r>
            <w:r w:rsidR="00C62590">
              <w:rPr>
                <w:b/>
              </w:rPr>
              <w:t xml:space="preserve"> z dnia 18 </w:t>
            </w:r>
            <w:r w:rsidR="001360B6">
              <w:rPr>
                <w:b/>
              </w:rPr>
              <w:t>listopada</w:t>
            </w:r>
            <w:r w:rsidR="00356047">
              <w:rPr>
                <w:b/>
              </w:rPr>
              <w:t xml:space="preserve"> </w:t>
            </w:r>
            <w:r w:rsidR="00991246" w:rsidRPr="00AA0D51">
              <w:rPr>
                <w:b/>
              </w:rPr>
              <w:t>201</w:t>
            </w:r>
            <w:r w:rsidR="00244482">
              <w:rPr>
                <w:b/>
              </w:rPr>
              <w:t>9</w:t>
            </w:r>
            <w:r w:rsidRPr="00AA0D51">
              <w:rPr>
                <w:b/>
              </w:rPr>
              <w:t xml:space="preserve"> r.</w:t>
            </w:r>
          </w:p>
        </w:tc>
      </w:tr>
      <w:tr w:rsidR="00BE029C" w:rsidRPr="00AA0D51" w:rsidTr="00D97608">
        <w:trPr>
          <w:trHeight w:val="882"/>
          <w:tblHeader/>
        </w:trPr>
        <w:tc>
          <w:tcPr>
            <w:tcW w:w="2400" w:type="dxa"/>
            <w:shd w:val="pct12" w:color="auto" w:fill="auto"/>
            <w:vAlign w:val="center"/>
          </w:tcPr>
          <w:p w:rsidR="00BE029C" w:rsidRPr="00AA0D51" w:rsidRDefault="00BE029C" w:rsidP="00AA0D51">
            <w:pPr>
              <w:spacing w:before="120" w:after="120"/>
              <w:jc w:val="center"/>
            </w:pPr>
            <w:r w:rsidRPr="00AA0D51">
              <w:t>Rodzaj dokumentu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BE029C" w:rsidRPr="00AA0D51" w:rsidRDefault="00BE029C" w:rsidP="00AA0D51">
            <w:pPr>
              <w:spacing w:before="120" w:after="120"/>
              <w:jc w:val="center"/>
            </w:pPr>
            <w:r w:rsidRPr="00AA0D51">
              <w:t>Lokalizacja w dokumencie</w:t>
            </w:r>
          </w:p>
        </w:tc>
        <w:tc>
          <w:tcPr>
            <w:tcW w:w="3118" w:type="dxa"/>
            <w:shd w:val="pct12" w:color="auto" w:fill="auto"/>
            <w:vAlign w:val="center"/>
          </w:tcPr>
          <w:p w:rsidR="00BE029C" w:rsidRPr="00AA0D51" w:rsidRDefault="00BE029C" w:rsidP="00AA0D51">
            <w:pPr>
              <w:spacing w:before="120" w:after="120"/>
              <w:jc w:val="center"/>
            </w:pPr>
            <w:r w:rsidRPr="00AA0D51">
              <w:t>Treść przed zmianą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BE029C" w:rsidRPr="00AA0D51" w:rsidRDefault="00BE029C" w:rsidP="00AA0D51">
            <w:pPr>
              <w:spacing w:before="120" w:after="120"/>
              <w:jc w:val="center"/>
            </w:pPr>
            <w:r w:rsidRPr="00AA0D51">
              <w:t>Treść po zmianie</w:t>
            </w:r>
          </w:p>
        </w:tc>
        <w:tc>
          <w:tcPr>
            <w:tcW w:w="2642" w:type="dxa"/>
            <w:shd w:val="pct12" w:color="auto" w:fill="auto"/>
            <w:vAlign w:val="center"/>
          </w:tcPr>
          <w:p w:rsidR="00BE029C" w:rsidRPr="00AA0D51" w:rsidRDefault="00BE029C" w:rsidP="00AA0D51">
            <w:pPr>
              <w:spacing w:before="120" w:after="120"/>
              <w:jc w:val="center"/>
            </w:pPr>
            <w:r w:rsidRPr="00AA0D51">
              <w:t>Uzasadnienie dokonywanej zmiany</w:t>
            </w:r>
          </w:p>
        </w:tc>
      </w:tr>
      <w:tr w:rsidR="00474E1F" w:rsidRPr="00AA0D51" w:rsidTr="00D97608">
        <w:trPr>
          <w:trHeight w:val="882"/>
        </w:trPr>
        <w:tc>
          <w:tcPr>
            <w:tcW w:w="2400" w:type="dxa"/>
            <w:vAlign w:val="center"/>
          </w:tcPr>
          <w:p w:rsidR="00474E1F" w:rsidRPr="00AA0D51" w:rsidRDefault="00474E1F" w:rsidP="00474E1F">
            <w:pPr>
              <w:jc w:val="center"/>
            </w:pPr>
            <w:r w:rsidRPr="00AA0D51">
              <w:t>Regulamin konkursu</w:t>
            </w:r>
          </w:p>
        </w:tc>
        <w:tc>
          <w:tcPr>
            <w:tcW w:w="2977" w:type="dxa"/>
            <w:vAlign w:val="center"/>
          </w:tcPr>
          <w:p w:rsidR="00474E1F" w:rsidRPr="00356047" w:rsidRDefault="00474E1F" w:rsidP="00474E1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Punkt 16 Orientacyjny termin rozstrzygnięcia konkursu</w:t>
            </w:r>
          </w:p>
        </w:tc>
        <w:tc>
          <w:tcPr>
            <w:tcW w:w="3118" w:type="dxa"/>
            <w:vAlign w:val="center"/>
          </w:tcPr>
          <w:p w:rsidR="00474E1F" w:rsidRPr="00AA0D51" w:rsidRDefault="001360B6" w:rsidP="00474E1F">
            <w:pPr>
              <w:jc w:val="center"/>
            </w:pPr>
            <w:r>
              <w:t>listopad</w:t>
            </w:r>
            <w:r w:rsidR="00D97608">
              <w:t xml:space="preserve"> 2019 r.</w:t>
            </w:r>
          </w:p>
        </w:tc>
        <w:tc>
          <w:tcPr>
            <w:tcW w:w="2835" w:type="dxa"/>
            <w:vAlign w:val="center"/>
          </w:tcPr>
          <w:p w:rsidR="00474E1F" w:rsidRPr="00356047" w:rsidRDefault="001360B6" w:rsidP="00474E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  <w:r w:rsidR="00D97608">
              <w:rPr>
                <w:sz w:val="22"/>
                <w:szCs w:val="22"/>
              </w:rPr>
              <w:t xml:space="preserve"> 2019 r.</w:t>
            </w:r>
          </w:p>
        </w:tc>
        <w:tc>
          <w:tcPr>
            <w:tcW w:w="2642" w:type="dxa"/>
            <w:vAlign w:val="center"/>
          </w:tcPr>
          <w:p w:rsidR="00474E1F" w:rsidRPr="00AA0D51" w:rsidRDefault="00474E1F" w:rsidP="00474E1F">
            <w:pPr>
              <w:jc w:val="center"/>
            </w:pPr>
            <w:r>
              <w:t>Zmiana zapisów</w:t>
            </w:r>
          </w:p>
        </w:tc>
      </w:tr>
      <w:tr w:rsidR="00474E1F" w:rsidRPr="00AA0D51" w:rsidTr="00D97608">
        <w:trPr>
          <w:trHeight w:val="882"/>
        </w:trPr>
        <w:tc>
          <w:tcPr>
            <w:tcW w:w="2400" w:type="dxa"/>
            <w:vAlign w:val="center"/>
          </w:tcPr>
          <w:p w:rsidR="00474E1F" w:rsidRPr="00AA0D51" w:rsidRDefault="00474E1F" w:rsidP="00474E1F">
            <w:pPr>
              <w:jc w:val="center"/>
            </w:pPr>
            <w:r w:rsidRPr="00AA0D51">
              <w:t>Ogłoszenie o konkursie</w:t>
            </w:r>
          </w:p>
        </w:tc>
        <w:tc>
          <w:tcPr>
            <w:tcW w:w="2977" w:type="dxa"/>
            <w:vAlign w:val="center"/>
          </w:tcPr>
          <w:p w:rsidR="00474E1F" w:rsidRPr="00AA0D51" w:rsidRDefault="00474E1F" w:rsidP="00474E1F">
            <w:pPr>
              <w:jc w:val="center"/>
            </w:pPr>
            <w:r w:rsidRPr="00AA0D51">
              <w:t>Termin rozstrzygnięcia konkursu</w:t>
            </w:r>
          </w:p>
        </w:tc>
        <w:tc>
          <w:tcPr>
            <w:tcW w:w="3118" w:type="dxa"/>
            <w:vAlign w:val="center"/>
          </w:tcPr>
          <w:p w:rsidR="00474E1F" w:rsidRPr="00AA0D51" w:rsidRDefault="001360B6" w:rsidP="00474E1F">
            <w:pPr>
              <w:jc w:val="center"/>
            </w:pPr>
            <w:r>
              <w:t xml:space="preserve">listopad </w:t>
            </w:r>
            <w:r w:rsidR="00D97608">
              <w:t>2019 r.</w:t>
            </w:r>
          </w:p>
        </w:tc>
        <w:tc>
          <w:tcPr>
            <w:tcW w:w="2835" w:type="dxa"/>
            <w:vAlign w:val="center"/>
          </w:tcPr>
          <w:p w:rsidR="00474E1F" w:rsidRPr="00356047" w:rsidRDefault="001360B6" w:rsidP="00474E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grudzień </w:t>
            </w:r>
            <w:r w:rsidR="00D97608">
              <w:rPr>
                <w:sz w:val="22"/>
                <w:szCs w:val="22"/>
              </w:rPr>
              <w:t>2019 r.</w:t>
            </w:r>
          </w:p>
        </w:tc>
        <w:tc>
          <w:tcPr>
            <w:tcW w:w="2642" w:type="dxa"/>
            <w:vAlign w:val="center"/>
          </w:tcPr>
          <w:p w:rsidR="00474E1F" w:rsidRPr="00AA0D51" w:rsidRDefault="00474E1F" w:rsidP="00474E1F">
            <w:pPr>
              <w:jc w:val="center"/>
            </w:pPr>
            <w:r>
              <w:t>Zmiana zapisów</w:t>
            </w:r>
          </w:p>
        </w:tc>
      </w:tr>
    </w:tbl>
    <w:p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D97608">
      <w:pPr>
        <w:pStyle w:val="NormalnyWeb"/>
        <w:spacing w:before="60" w:beforeAutospacing="0" w:after="0"/>
        <w:jc w:val="center"/>
        <w:rPr>
          <w:rFonts w:ascii="Calibri" w:hAnsi="Calibri"/>
          <w:i/>
          <w:color w:val="000000"/>
          <w:sz w:val="16"/>
          <w:szCs w:val="16"/>
        </w:rPr>
      </w:pPr>
    </w:p>
    <w:p w:rsidR="005052F1" w:rsidRDefault="005052F1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</w:p>
    <w:p w:rsidR="005A4E28" w:rsidRDefault="005A4E28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>
        <w:rPr>
          <w:rFonts w:ascii="Calibri" w:hAnsi="Calibri"/>
          <w:i/>
          <w:color w:val="000000"/>
          <w:sz w:val="16"/>
          <w:szCs w:val="16"/>
        </w:rPr>
        <w:t>Opracowanie:</w:t>
      </w:r>
    </w:p>
    <w:p w:rsidR="00D50C19" w:rsidRPr="00D50C19" w:rsidRDefault="00D50C19" w:rsidP="00E96DCB">
      <w:pPr>
        <w:pStyle w:val="NormalnyWeb"/>
        <w:spacing w:before="6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Referat </w:t>
      </w:r>
      <w:r w:rsidR="001360B6">
        <w:rPr>
          <w:rFonts w:ascii="Calibri" w:hAnsi="Calibri"/>
          <w:i/>
          <w:color w:val="000000"/>
          <w:sz w:val="16"/>
          <w:szCs w:val="16"/>
        </w:rPr>
        <w:t>Oceny Projektów</w:t>
      </w:r>
      <w:r w:rsidRPr="00D50C19">
        <w:rPr>
          <w:rFonts w:ascii="Calibri" w:hAnsi="Calibri"/>
          <w:i/>
          <w:color w:val="000000"/>
          <w:sz w:val="16"/>
          <w:szCs w:val="16"/>
        </w:rPr>
        <w:t xml:space="preserve"> EFRR</w:t>
      </w:r>
    </w:p>
    <w:p w:rsidR="00D50C19" w:rsidRPr="00D50C19" w:rsidRDefault="00D50C19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>Departament Koordynacji Programów Operacyjnych</w:t>
      </w:r>
    </w:p>
    <w:p w:rsidR="00D50C19" w:rsidRPr="00D50C19" w:rsidRDefault="00D50C19" w:rsidP="00D50C19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>Urząd Marszałkowski Województwa Opolskiego</w:t>
      </w:r>
    </w:p>
    <w:p w:rsidR="005B4311" w:rsidRPr="00D50C19" w:rsidRDefault="00D50C19" w:rsidP="008C3E60">
      <w:pPr>
        <w:pStyle w:val="NormalnyWeb"/>
        <w:spacing w:before="0" w:beforeAutospacing="0" w:after="0"/>
        <w:jc w:val="both"/>
        <w:rPr>
          <w:rFonts w:ascii="Calibri" w:hAnsi="Calibri"/>
          <w:i/>
          <w:color w:val="000000"/>
          <w:sz w:val="16"/>
          <w:szCs w:val="16"/>
        </w:rPr>
      </w:pPr>
      <w:r w:rsidRPr="00D50C19">
        <w:rPr>
          <w:rFonts w:ascii="Calibri" w:hAnsi="Calibri"/>
          <w:i/>
          <w:color w:val="000000"/>
          <w:sz w:val="16"/>
          <w:szCs w:val="16"/>
        </w:rPr>
        <w:t xml:space="preserve">Opole, </w:t>
      </w:r>
      <w:r w:rsidR="001360B6">
        <w:rPr>
          <w:rFonts w:ascii="Calibri" w:hAnsi="Calibri"/>
          <w:i/>
          <w:color w:val="000000"/>
          <w:sz w:val="16"/>
          <w:szCs w:val="16"/>
        </w:rPr>
        <w:t>listopad</w:t>
      </w:r>
      <w:r w:rsidR="00356047">
        <w:rPr>
          <w:rFonts w:ascii="Calibri" w:hAnsi="Calibri"/>
          <w:i/>
          <w:color w:val="000000"/>
          <w:sz w:val="16"/>
          <w:szCs w:val="16"/>
        </w:rPr>
        <w:t xml:space="preserve"> </w:t>
      </w:r>
      <w:r w:rsidR="00244482">
        <w:rPr>
          <w:rFonts w:ascii="Calibri" w:hAnsi="Calibri"/>
          <w:i/>
          <w:color w:val="000000"/>
          <w:sz w:val="16"/>
          <w:szCs w:val="16"/>
        </w:rPr>
        <w:t>2019</w:t>
      </w:r>
      <w:r w:rsidR="00AA0D51">
        <w:rPr>
          <w:rFonts w:ascii="Calibri" w:hAnsi="Calibri"/>
          <w:i/>
          <w:color w:val="000000"/>
          <w:sz w:val="16"/>
          <w:szCs w:val="16"/>
        </w:rPr>
        <w:t xml:space="preserve"> r.</w:t>
      </w:r>
    </w:p>
    <w:sectPr w:rsidR="005B4311" w:rsidRPr="00D50C19" w:rsidSect="00D50C19">
      <w:headerReference w:type="default" r:id="rId9"/>
      <w:footerReference w:type="default" r:id="rId10"/>
      <w:pgSz w:w="16838" w:h="11906" w:orient="landscape" w:code="9"/>
      <w:pgMar w:top="113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20" w:rsidRDefault="00382920" w:rsidP="00161A2F">
      <w:pPr>
        <w:spacing w:after="0" w:line="240" w:lineRule="auto"/>
      </w:pPr>
      <w:r>
        <w:separator/>
      </w:r>
    </w:p>
  </w:endnote>
  <w:endnote w:type="continuationSeparator" w:id="0">
    <w:p w:rsidR="00382920" w:rsidRDefault="00382920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190404"/>
      <w:docPartObj>
        <w:docPartGallery w:val="Page Numbers (Bottom of Page)"/>
        <w:docPartUnique/>
      </w:docPartObj>
    </w:sdtPr>
    <w:sdtEndPr/>
    <w:sdtContent>
      <w:p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90">
          <w:rPr>
            <w:noProof/>
          </w:rPr>
          <w:t>2</w:t>
        </w:r>
        <w:r>
          <w:fldChar w:fldCharType="end"/>
        </w:r>
      </w:p>
    </w:sdtContent>
  </w:sdt>
  <w:p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20" w:rsidRDefault="00382920" w:rsidP="00161A2F">
      <w:pPr>
        <w:spacing w:after="0" w:line="240" w:lineRule="auto"/>
      </w:pPr>
      <w:r>
        <w:separator/>
      </w:r>
    </w:p>
  </w:footnote>
  <w:footnote w:type="continuationSeparator" w:id="0">
    <w:p w:rsidR="00382920" w:rsidRDefault="00382920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47" w:rsidRDefault="00356047" w:rsidP="0035604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F479E5" wp14:editId="59F52BDE">
          <wp:extent cx="5760720" cy="566082"/>
          <wp:effectExtent l="0" t="0" r="0" b="5715"/>
          <wp:docPr id="3" name="Obraz 3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9"/>
  </w:num>
  <w:num w:numId="5">
    <w:abstractNumId w:val="17"/>
  </w:num>
  <w:num w:numId="6">
    <w:abstractNumId w:val="15"/>
  </w:num>
  <w:num w:numId="7">
    <w:abstractNumId w:val="20"/>
  </w:num>
  <w:num w:numId="8">
    <w:abstractNumId w:val="0"/>
  </w:num>
  <w:num w:numId="9">
    <w:abstractNumId w:val="27"/>
  </w:num>
  <w:num w:numId="10">
    <w:abstractNumId w:val="14"/>
  </w:num>
  <w:num w:numId="11">
    <w:abstractNumId w:val="26"/>
  </w:num>
  <w:num w:numId="12">
    <w:abstractNumId w:val="2"/>
  </w:num>
  <w:num w:numId="13">
    <w:abstractNumId w:val="4"/>
  </w:num>
  <w:num w:numId="14">
    <w:abstractNumId w:val="11"/>
  </w:num>
  <w:num w:numId="15">
    <w:abstractNumId w:val="25"/>
  </w:num>
  <w:num w:numId="16">
    <w:abstractNumId w:val="28"/>
  </w:num>
  <w:num w:numId="17">
    <w:abstractNumId w:val="7"/>
  </w:num>
  <w:num w:numId="18">
    <w:abstractNumId w:val="16"/>
  </w:num>
  <w:num w:numId="19">
    <w:abstractNumId w:val="22"/>
  </w:num>
  <w:num w:numId="20">
    <w:abstractNumId w:val="23"/>
  </w:num>
  <w:num w:numId="21">
    <w:abstractNumId w:val="21"/>
  </w:num>
  <w:num w:numId="22">
    <w:abstractNumId w:val="10"/>
  </w:num>
  <w:num w:numId="23">
    <w:abstractNumId w:val="1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3"/>
  </w:num>
  <w:num w:numId="28">
    <w:abstractNumId w:val="24"/>
  </w:num>
  <w:num w:numId="29">
    <w:abstractNumId w:val="6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3121"/>
    <w:rsid w:val="00033DBF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52ED"/>
    <w:rsid w:val="000C0EC4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2A47"/>
    <w:rsid w:val="00181CC9"/>
    <w:rsid w:val="00182F9B"/>
    <w:rsid w:val="001833C8"/>
    <w:rsid w:val="00184FCA"/>
    <w:rsid w:val="00187BFB"/>
    <w:rsid w:val="001943BB"/>
    <w:rsid w:val="00195680"/>
    <w:rsid w:val="001A3614"/>
    <w:rsid w:val="001C77D9"/>
    <w:rsid w:val="001D578F"/>
    <w:rsid w:val="001D7891"/>
    <w:rsid w:val="001E7BE3"/>
    <w:rsid w:val="001E7CD3"/>
    <w:rsid w:val="00203656"/>
    <w:rsid w:val="002128B7"/>
    <w:rsid w:val="002277D7"/>
    <w:rsid w:val="00244482"/>
    <w:rsid w:val="00257100"/>
    <w:rsid w:val="00260D87"/>
    <w:rsid w:val="00261BF6"/>
    <w:rsid w:val="00262901"/>
    <w:rsid w:val="00262B64"/>
    <w:rsid w:val="00263131"/>
    <w:rsid w:val="002717E2"/>
    <w:rsid w:val="00272FE2"/>
    <w:rsid w:val="002A3539"/>
    <w:rsid w:val="002A67E5"/>
    <w:rsid w:val="002B00F5"/>
    <w:rsid w:val="002B45A8"/>
    <w:rsid w:val="002D243C"/>
    <w:rsid w:val="002E3406"/>
    <w:rsid w:val="003000BE"/>
    <w:rsid w:val="003050D4"/>
    <w:rsid w:val="00307B40"/>
    <w:rsid w:val="00330194"/>
    <w:rsid w:val="00335C9B"/>
    <w:rsid w:val="003518A5"/>
    <w:rsid w:val="00354C02"/>
    <w:rsid w:val="00356047"/>
    <w:rsid w:val="00361CF1"/>
    <w:rsid w:val="00363157"/>
    <w:rsid w:val="0037641C"/>
    <w:rsid w:val="00382920"/>
    <w:rsid w:val="003B3737"/>
    <w:rsid w:val="003B47B6"/>
    <w:rsid w:val="003C6CF7"/>
    <w:rsid w:val="003D65D6"/>
    <w:rsid w:val="003E29D5"/>
    <w:rsid w:val="003F283D"/>
    <w:rsid w:val="00411E46"/>
    <w:rsid w:val="00414772"/>
    <w:rsid w:val="00421AAA"/>
    <w:rsid w:val="0042466A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52F1"/>
    <w:rsid w:val="00505E5C"/>
    <w:rsid w:val="00506684"/>
    <w:rsid w:val="00507CE8"/>
    <w:rsid w:val="0052053E"/>
    <w:rsid w:val="005235C0"/>
    <w:rsid w:val="005252C2"/>
    <w:rsid w:val="0052536A"/>
    <w:rsid w:val="00532601"/>
    <w:rsid w:val="00542DBB"/>
    <w:rsid w:val="00572060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F3829"/>
    <w:rsid w:val="00603266"/>
    <w:rsid w:val="00613978"/>
    <w:rsid w:val="0062454B"/>
    <w:rsid w:val="00631286"/>
    <w:rsid w:val="006516A0"/>
    <w:rsid w:val="006561C2"/>
    <w:rsid w:val="006632A6"/>
    <w:rsid w:val="00663596"/>
    <w:rsid w:val="00665E82"/>
    <w:rsid w:val="006700A3"/>
    <w:rsid w:val="0067606B"/>
    <w:rsid w:val="006A1FFF"/>
    <w:rsid w:val="006C4E56"/>
    <w:rsid w:val="006D479C"/>
    <w:rsid w:val="006F07DA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7CA5"/>
    <w:rsid w:val="00780C4E"/>
    <w:rsid w:val="0078464E"/>
    <w:rsid w:val="0078540D"/>
    <w:rsid w:val="007B1D3F"/>
    <w:rsid w:val="007B5956"/>
    <w:rsid w:val="007E7431"/>
    <w:rsid w:val="00800975"/>
    <w:rsid w:val="00810A4D"/>
    <w:rsid w:val="00813148"/>
    <w:rsid w:val="00815168"/>
    <w:rsid w:val="0081695F"/>
    <w:rsid w:val="00820EDA"/>
    <w:rsid w:val="00840C5B"/>
    <w:rsid w:val="00845654"/>
    <w:rsid w:val="00862573"/>
    <w:rsid w:val="0086371B"/>
    <w:rsid w:val="008829AA"/>
    <w:rsid w:val="00890AA2"/>
    <w:rsid w:val="0089672F"/>
    <w:rsid w:val="008B35D4"/>
    <w:rsid w:val="008B51B2"/>
    <w:rsid w:val="008C3E60"/>
    <w:rsid w:val="008D06D2"/>
    <w:rsid w:val="008D1BE1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A01F74"/>
    <w:rsid w:val="00A03D48"/>
    <w:rsid w:val="00A05BD0"/>
    <w:rsid w:val="00A06855"/>
    <w:rsid w:val="00A23F8D"/>
    <w:rsid w:val="00A25801"/>
    <w:rsid w:val="00A336BC"/>
    <w:rsid w:val="00A357F1"/>
    <w:rsid w:val="00A4019B"/>
    <w:rsid w:val="00A46967"/>
    <w:rsid w:val="00A51AA9"/>
    <w:rsid w:val="00A65823"/>
    <w:rsid w:val="00A758C2"/>
    <w:rsid w:val="00A76CAB"/>
    <w:rsid w:val="00A85743"/>
    <w:rsid w:val="00A9194F"/>
    <w:rsid w:val="00A949CA"/>
    <w:rsid w:val="00A978C8"/>
    <w:rsid w:val="00AA07CA"/>
    <w:rsid w:val="00AA0D51"/>
    <w:rsid w:val="00AB5D2A"/>
    <w:rsid w:val="00AC5568"/>
    <w:rsid w:val="00AE7947"/>
    <w:rsid w:val="00AF2EB8"/>
    <w:rsid w:val="00AF46D0"/>
    <w:rsid w:val="00AF56CC"/>
    <w:rsid w:val="00B014DF"/>
    <w:rsid w:val="00B130A3"/>
    <w:rsid w:val="00B2210E"/>
    <w:rsid w:val="00B27920"/>
    <w:rsid w:val="00B6351D"/>
    <w:rsid w:val="00B841E0"/>
    <w:rsid w:val="00B9225B"/>
    <w:rsid w:val="00B970AB"/>
    <w:rsid w:val="00BA2DAF"/>
    <w:rsid w:val="00BA5747"/>
    <w:rsid w:val="00BB17FD"/>
    <w:rsid w:val="00BB5295"/>
    <w:rsid w:val="00BB7A31"/>
    <w:rsid w:val="00BD56E8"/>
    <w:rsid w:val="00BE029C"/>
    <w:rsid w:val="00BE0DE1"/>
    <w:rsid w:val="00BE41F3"/>
    <w:rsid w:val="00BE5B95"/>
    <w:rsid w:val="00BF0A11"/>
    <w:rsid w:val="00BF0D43"/>
    <w:rsid w:val="00BF1C70"/>
    <w:rsid w:val="00C175D6"/>
    <w:rsid w:val="00C62590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B6CC5"/>
    <w:rsid w:val="00CD36E1"/>
    <w:rsid w:val="00CD3B20"/>
    <w:rsid w:val="00CD573E"/>
    <w:rsid w:val="00CD7839"/>
    <w:rsid w:val="00CF3610"/>
    <w:rsid w:val="00D012BE"/>
    <w:rsid w:val="00D15F41"/>
    <w:rsid w:val="00D41D68"/>
    <w:rsid w:val="00D45344"/>
    <w:rsid w:val="00D4540F"/>
    <w:rsid w:val="00D46374"/>
    <w:rsid w:val="00D47F52"/>
    <w:rsid w:val="00D50C19"/>
    <w:rsid w:val="00D54A0C"/>
    <w:rsid w:val="00D5639D"/>
    <w:rsid w:val="00D8173A"/>
    <w:rsid w:val="00D868CE"/>
    <w:rsid w:val="00D920D0"/>
    <w:rsid w:val="00D92577"/>
    <w:rsid w:val="00D93471"/>
    <w:rsid w:val="00D95587"/>
    <w:rsid w:val="00D97608"/>
    <w:rsid w:val="00DB5429"/>
    <w:rsid w:val="00DD0F4F"/>
    <w:rsid w:val="00DE6A14"/>
    <w:rsid w:val="00DF5B94"/>
    <w:rsid w:val="00DF7045"/>
    <w:rsid w:val="00E04A1A"/>
    <w:rsid w:val="00E17D7B"/>
    <w:rsid w:val="00E32E55"/>
    <w:rsid w:val="00E43122"/>
    <w:rsid w:val="00E4551D"/>
    <w:rsid w:val="00E60FEC"/>
    <w:rsid w:val="00E658CA"/>
    <w:rsid w:val="00E72DBF"/>
    <w:rsid w:val="00E75853"/>
    <w:rsid w:val="00E779A1"/>
    <w:rsid w:val="00E917C3"/>
    <w:rsid w:val="00E968FC"/>
    <w:rsid w:val="00E96DCB"/>
    <w:rsid w:val="00EA1F72"/>
    <w:rsid w:val="00EA33FE"/>
    <w:rsid w:val="00EA4247"/>
    <w:rsid w:val="00EB17BB"/>
    <w:rsid w:val="00EE654D"/>
    <w:rsid w:val="00F32463"/>
    <w:rsid w:val="00F4468D"/>
    <w:rsid w:val="00F578F7"/>
    <w:rsid w:val="00F646BD"/>
    <w:rsid w:val="00F73444"/>
    <w:rsid w:val="00F75759"/>
    <w:rsid w:val="00F76194"/>
    <w:rsid w:val="00F840B2"/>
    <w:rsid w:val="00F97218"/>
    <w:rsid w:val="00FA1455"/>
    <w:rsid w:val="00FB714C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98AF-1692-445A-875B-8BD6840F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Barbara Butyńska</cp:lastModifiedBy>
  <cp:revision>10</cp:revision>
  <cp:lastPrinted>2019-05-29T12:28:00Z</cp:lastPrinted>
  <dcterms:created xsi:type="dcterms:W3CDTF">2018-10-03T11:14:00Z</dcterms:created>
  <dcterms:modified xsi:type="dcterms:W3CDTF">2019-11-19T10:39:00Z</dcterms:modified>
</cp:coreProperties>
</file>